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E23DB" w14:textId="77777777" w:rsidR="008E022E" w:rsidRPr="008E022E" w:rsidRDefault="008E022E" w:rsidP="008E022E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3020576" wp14:editId="5F985DFA">
            <wp:extent cx="474345" cy="491490"/>
            <wp:effectExtent l="0" t="0" r="1905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32" w:type="dxa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7290"/>
        <w:gridCol w:w="972"/>
      </w:tblGrid>
      <w:tr w:rsidR="008E022E" w:rsidRPr="008E022E" w14:paraId="721FA41D" w14:textId="77777777" w:rsidTr="008E022E">
        <w:tc>
          <w:tcPr>
            <w:tcW w:w="9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2597B" w14:textId="71C2FA39" w:rsidR="008E022E" w:rsidRPr="008E022E" w:rsidRDefault="008E022E" w:rsidP="008E022E">
            <w:pPr>
              <w:tabs>
                <w:tab w:val="center" w:pos="48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it-IT"/>
              </w:rPr>
            </w:pPr>
            <w:r w:rsidRPr="008E022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it-IT"/>
              </w:rPr>
              <w:t xml:space="preserve">Ministero dell’istruzione </w:t>
            </w:r>
          </w:p>
        </w:tc>
      </w:tr>
      <w:tr w:rsidR="008E022E" w:rsidRPr="008E022E" w14:paraId="55218F9D" w14:textId="77777777" w:rsidTr="008E022E">
        <w:tc>
          <w:tcPr>
            <w:tcW w:w="9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7E3F9" w14:textId="77777777" w:rsidR="008E022E" w:rsidRPr="008E022E" w:rsidRDefault="008E022E" w:rsidP="008E02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  <w:lang w:eastAsia="it-IT"/>
              </w:rPr>
            </w:pPr>
            <w:r w:rsidRPr="008E022E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  <w:lang w:eastAsia="it-IT"/>
              </w:rPr>
              <w:t xml:space="preserve">Ufficio Scolastico Regionale per il </w:t>
            </w:r>
            <w:proofErr w:type="gramStart"/>
            <w:r w:rsidRPr="008E022E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  <w:lang w:eastAsia="it-IT"/>
              </w:rPr>
              <w:t>Friuli Venezia Giulia</w:t>
            </w:r>
            <w:proofErr w:type="gramEnd"/>
          </w:p>
        </w:tc>
      </w:tr>
      <w:tr w:rsidR="008E022E" w:rsidRPr="00581A57" w14:paraId="560B3287" w14:textId="77777777" w:rsidTr="008E0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970" w:type="dxa"/>
          </w:tcPr>
          <w:p w14:paraId="038F50CE" w14:textId="77777777" w:rsidR="008E022E" w:rsidRPr="008E022E" w:rsidRDefault="008E022E" w:rsidP="008E022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 wp14:anchorId="735A1F0D" wp14:editId="636630C1">
                  <wp:extent cx="422910" cy="396875"/>
                  <wp:effectExtent l="0" t="0" r="0" b="3175"/>
                  <wp:docPr id="3" name="Immagine 3" descr="Ufficio Scolastico Regionale Friuli Venezia Giu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fficio Scolastico Regionale Friuli Venezia Giu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</w:tcPr>
          <w:p w14:paraId="2C1BAF5A" w14:textId="77777777" w:rsidR="008E022E" w:rsidRPr="008E022E" w:rsidRDefault="008E022E" w:rsidP="008E02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2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Ufficio IV – Ambito territoriale per la Provincia di Gorizia</w:t>
            </w:r>
          </w:p>
          <w:p w14:paraId="3D22D23B" w14:textId="77777777" w:rsidR="008E022E" w:rsidRPr="008E022E" w:rsidRDefault="008E022E" w:rsidP="008E022E">
            <w:pPr>
              <w:tabs>
                <w:tab w:val="center" w:pos="3563"/>
                <w:tab w:val="right" w:pos="7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8E02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34170 Gorizia - via </w:t>
            </w:r>
            <w:proofErr w:type="spellStart"/>
            <w:r w:rsidRPr="008E02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>Rismondo</w:t>
            </w:r>
            <w:proofErr w:type="spellEnd"/>
            <w:r w:rsidRPr="008E02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, </w:t>
            </w:r>
            <w:proofErr w:type="gramStart"/>
            <w:r w:rsidRPr="008E02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>6  -</w:t>
            </w:r>
            <w:proofErr w:type="gramEnd"/>
            <w:r w:rsidRPr="008E02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ab/>
              <w:t>Tel: 0481 33365 - Fax 0481.534902</w:t>
            </w:r>
          </w:p>
          <w:p w14:paraId="7BE806A9" w14:textId="77777777" w:rsidR="008E022E" w:rsidRPr="008E022E" w:rsidRDefault="008E022E" w:rsidP="008E02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u w:val="single"/>
                <w:lang w:eastAsia="it-IT"/>
              </w:rPr>
            </w:pPr>
            <w:r w:rsidRPr="008E02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e-mail: </w:t>
            </w:r>
            <w:r w:rsidRPr="008E022E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u w:val="single"/>
                <w:lang w:eastAsia="it-IT"/>
              </w:rPr>
              <w:t>usp.go@istruzione.it;</w:t>
            </w:r>
            <w:r w:rsidRPr="008E02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 </w:t>
            </w:r>
            <w:r w:rsidRPr="008E02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ab/>
            </w:r>
            <w:r w:rsidRPr="008E022E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u w:val="single"/>
                <w:lang w:eastAsia="it-IT"/>
              </w:rPr>
              <w:t>uspgo@postacert.istruzione.it</w:t>
            </w:r>
          </w:p>
          <w:p w14:paraId="0F546A73" w14:textId="77777777" w:rsidR="008E022E" w:rsidRPr="008E022E" w:rsidRDefault="008E022E" w:rsidP="008E02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it-IT"/>
              </w:rPr>
            </w:pPr>
            <w:r w:rsidRPr="008E02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>C.F. 80004420313</w:t>
            </w:r>
            <w:r w:rsidRPr="008E02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ab/>
            </w:r>
            <w:r w:rsidRPr="008E02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it-IT"/>
              </w:rPr>
              <w:tab/>
              <w:t>http://www.scuola.fvg.it</w:t>
            </w:r>
          </w:p>
        </w:tc>
        <w:tc>
          <w:tcPr>
            <w:tcW w:w="972" w:type="dxa"/>
          </w:tcPr>
          <w:p w14:paraId="3484645E" w14:textId="77777777" w:rsidR="008E022E" w:rsidRPr="008E022E" w:rsidRDefault="008E022E" w:rsidP="008E022E">
            <w:pPr>
              <w:tabs>
                <w:tab w:val="center" w:pos="3527"/>
                <w:tab w:val="right" w:pos="664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9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</w:tbl>
    <w:p w14:paraId="069E50B8" w14:textId="77777777" w:rsidR="008E022E" w:rsidRDefault="008E022E">
      <w:pPr>
        <w:rPr>
          <w:lang w:val="en-GB"/>
        </w:rPr>
      </w:pPr>
    </w:p>
    <w:p w14:paraId="028B56FF" w14:textId="0B1BC5F7" w:rsidR="008E022E" w:rsidRPr="007B0A0E" w:rsidRDefault="00BF04C8" w:rsidP="00166833">
      <w:pPr>
        <w:spacing w:after="0"/>
        <w:jc w:val="center"/>
        <w:rPr>
          <w:b/>
          <w:sz w:val="28"/>
          <w:szCs w:val="24"/>
        </w:rPr>
      </w:pPr>
      <w:r w:rsidRPr="007B0A0E">
        <w:rPr>
          <w:b/>
          <w:sz w:val="28"/>
          <w:szCs w:val="24"/>
        </w:rPr>
        <w:t>A.S.</w:t>
      </w:r>
      <w:r w:rsidR="00FF0F18">
        <w:rPr>
          <w:b/>
          <w:sz w:val="28"/>
          <w:szCs w:val="24"/>
        </w:rPr>
        <w:t>202</w:t>
      </w:r>
      <w:r w:rsidR="008D2B65">
        <w:rPr>
          <w:b/>
          <w:sz w:val="28"/>
          <w:szCs w:val="24"/>
        </w:rPr>
        <w:t>1/</w:t>
      </w:r>
      <w:r w:rsidR="00BC05E4">
        <w:rPr>
          <w:b/>
          <w:sz w:val="28"/>
          <w:szCs w:val="24"/>
        </w:rPr>
        <w:t>2022</w:t>
      </w:r>
      <w:r w:rsidR="00BC05E4" w:rsidRPr="007B0A0E">
        <w:rPr>
          <w:b/>
          <w:sz w:val="28"/>
          <w:szCs w:val="24"/>
        </w:rPr>
        <w:t xml:space="preserve"> ASSEGNAZIONI</w:t>
      </w:r>
      <w:r w:rsidR="00967203">
        <w:rPr>
          <w:b/>
          <w:sz w:val="28"/>
          <w:szCs w:val="24"/>
        </w:rPr>
        <w:t xml:space="preserve"> </w:t>
      </w:r>
      <w:proofErr w:type="gramStart"/>
      <w:r w:rsidR="00967203">
        <w:rPr>
          <w:b/>
          <w:sz w:val="28"/>
          <w:szCs w:val="24"/>
        </w:rPr>
        <w:t>PROVVISORIE</w:t>
      </w:r>
      <w:r w:rsidR="008E022E" w:rsidRPr="007B0A0E">
        <w:rPr>
          <w:b/>
          <w:sz w:val="28"/>
          <w:szCs w:val="24"/>
        </w:rPr>
        <w:t xml:space="preserve">  </w:t>
      </w:r>
      <w:r w:rsidR="00E11B9A" w:rsidRPr="007B0A0E">
        <w:rPr>
          <w:b/>
          <w:sz w:val="28"/>
          <w:szCs w:val="24"/>
        </w:rPr>
        <w:t>ISTITUTI</w:t>
      </w:r>
      <w:proofErr w:type="gramEnd"/>
      <w:r w:rsidR="00E11B9A" w:rsidRPr="007B0A0E">
        <w:rPr>
          <w:b/>
          <w:sz w:val="28"/>
          <w:szCs w:val="24"/>
        </w:rPr>
        <w:t xml:space="preserve"> D’ISTRUZIONE SECONDARIA </w:t>
      </w:r>
      <w:r w:rsidR="008E022E" w:rsidRPr="007B0A0E">
        <w:rPr>
          <w:b/>
          <w:sz w:val="28"/>
          <w:szCs w:val="24"/>
        </w:rPr>
        <w:t xml:space="preserve">DI </w:t>
      </w:r>
      <w:r w:rsidR="003519EA">
        <w:rPr>
          <w:b/>
          <w:sz w:val="28"/>
          <w:szCs w:val="24"/>
        </w:rPr>
        <w:t>2</w:t>
      </w:r>
      <w:r w:rsidR="00E11B9A" w:rsidRPr="007B0A0E">
        <w:rPr>
          <w:b/>
          <w:sz w:val="28"/>
          <w:szCs w:val="24"/>
        </w:rPr>
        <w:t>°</w:t>
      </w:r>
      <w:r w:rsidR="008E022E" w:rsidRPr="007B0A0E">
        <w:rPr>
          <w:b/>
          <w:sz w:val="28"/>
          <w:szCs w:val="24"/>
        </w:rPr>
        <w:t xml:space="preserve"> GRADO</w:t>
      </w:r>
    </w:p>
    <w:p w14:paraId="3695384C" w14:textId="77777777" w:rsidR="007B0A0E" w:rsidRPr="0050576C" w:rsidRDefault="007B0A0E" w:rsidP="00166833">
      <w:pPr>
        <w:spacing w:after="0"/>
        <w:jc w:val="center"/>
        <w:rPr>
          <w:b/>
          <w:sz w:val="36"/>
          <w:szCs w:val="36"/>
          <w:u w:val="single"/>
        </w:rPr>
      </w:pPr>
      <w:r w:rsidRPr="0050576C">
        <w:rPr>
          <w:b/>
          <w:sz w:val="36"/>
          <w:szCs w:val="36"/>
          <w:u w:val="single"/>
        </w:rPr>
        <w:t>FASE</w:t>
      </w:r>
      <w:r w:rsidR="0050576C" w:rsidRPr="0050576C">
        <w:rPr>
          <w:b/>
          <w:sz w:val="36"/>
          <w:szCs w:val="36"/>
          <w:u w:val="single"/>
        </w:rPr>
        <w:t xml:space="preserve">  </w:t>
      </w:r>
      <w:r w:rsidRPr="0050576C">
        <w:rPr>
          <w:b/>
          <w:sz w:val="36"/>
          <w:szCs w:val="36"/>
          <w:u w:val="single"/>
        </w:rPr>
        <w:t xml:space="preserve"> PROVINCIALE</w:t>
      </w:r>
    </w:p>
    <w:p w14:paraId="159D9647" w14:textId="77777777" w:rsidR="00166833" w:rsidRPr="0057260E" w:rsidRDefault="00166833" w:rsidP="00166833">
      <w:pPr>
        <w:spacing w:after="0"/>
        <w:jc w:val="center"/>
        <w:rPr>
          <w:b/>
          <w:sz w:val="28"/>
          <w:szCs w:val="24"/>
          <w:u w:val="single"/>
        </w:rPr>
      </w:pPr>
    </w:p>
    <w:tbl>
      <w:tblPr>
        <w:tblStyle w:val="Grigliatabella"/>
        <w:tblW w:w="14745" w:type="dxa"/>
        <w:tblInd w:w="-61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42"/>
        <w:gridCol w:w="1882"/>
        <w:gridCol w:w="2308"/>
        <w:gridCol w:w="1659"/>
        <w:gridCol w:w="2681"/>
        <w:gridCol w:w="1843"/>
        <w:gridCol w:w="2030"/>
      </w:tblGrid>
      <w:tr w:rsidR="0050576C" w:rsidRPr="006A6E15" w14:paraId="6E06E8C9" w14:textId="77777777" w:rsidTr="00AE3750">
        <w:tc>
          <w:tcPr>
            <w:tcW w:w="2342" w:type="dxa"/>
            <w:vAlign w:val="center"/>
          </w:tcPr>
          <w:p w14:paraId="599AE407" w14:textId="77777777" w:rsidR="00F734B9" w:rsidRPr="006A6E15" w:rsidRDefault="00F734B9" w:rsidP="008E022E">
            <w:pPr>
              <w:jc w:val="center"/>
              <w:rPr>
                <w:b/>
              </w:rPr>
            </w:pPr>
            <w:r w:rsidRPr="006A6E15">
              <w:rPr>
                <w:b/>
              </w:rPr>
              <w:t>Cognome</w:t>
            </w:r>
          </w:p>
        </w:tc>
        <w:tc>
          <w:tcPr>
            <w:tcW w:w="1882" w:type="dxa"/>
            <w:vAlign w:val="center"/>
          </w:tcPr>
          <w:p w14:paraId="262AD043" w14:textId="77777777" w:rsidR="00F734B9" w:rsidRPr="006A6E15" w:rsidRDefault="00F734B9" w:rsidP="008E022E">
            <w:pPr>
              <w:jc w:val="center"/>
              <w:rPr>
                <w:b/>
              </w:rPr>
            </w:pPr>
            <w:r w:rsidRPr="006A6E15">
              <w:rPr>
                <w:b/>
              </w:rPr>
              <w:t>Nome</w:t>
            </w:r>
          </w:p>
        </w:tc>
        <w:tc>
          <w:tcPr>
            <w:tcW w:w="2308" w:type="dxa"/>
            <w:vAlign w:val="center"/>
          </w:tcPr>
          <w:p w14:paraId="53846D82" w14:textId="77777777" w:rsidR="00F734B9" w:rsidRPr="006A6E15" w:rsidRDefault="00F734B9" w:rsidP="008E022E">
            <w:pPr>
              <w:jc w:val="center"/>
              <w:rPr>
                <w:b/>
              </w:rPr>
            </w:pPr>
            <w:r w:rsidRPr="006A6E15">
              <w:rPr>
                <w:b/>
              </w:rPr>
              <w:t>Titolarità</w:t>
            </w:r>
          </w:p>
        </w:tc>
        <w:tc>
          <w:tcPr>
            <w:tcW w:w="1659" w:type="dxa"/>
            <w:vAlign w:val="center"/>
          </w:tcPr>
          <w:p w14:paraId="1A6A05E5" w14:textId="77777777" w:rsidR="00F734B9" w:rsidRPr="006A6E15" w:rsidRDefault="00F734B9" w:rsidP="008E022E">
            <w:pPr>
              <w:jc w:val="center"/>
              <w:rPr>
                <w:b/>
              </w:rPr>
            </w:pPr>
            <w:r>
              <w:rPr>
                <w:b/>
              </w:rPr>
              <w:t>Classe concorso</w:t>
            </w:r>
          </w:p>
        </w:tc>
        <w:tc>
          <w:tcPr>
            <w:tcW w:w="2681" w:type="dxa"/>
            <w:vAlign w:val="center"/>
          </w:tcPr>
          <w:p w14:paraId="7070EAB8" w14:textId="30AE3B05" w:rsidR="00F734B9" w:rsidRPr="006A6E15" w:rsidRDefault="00F734B9" w:rsidP="008E022E">
            <w:pPr>
              <w:jc w:val="center"/>
              <w:rPr>
                <w:b/>
              </w:rPr>
            </w:pPr>
            <w:r w:rsidRPr="006A6E15">
              <w:rPr>
                <w:b/>
              </w:rPr>
              <w:t xml:space="preserve">Istituto sede di </w:t>
            </w:r>
            <w:r w:rsidR="008D2B65">
              <w:rPr>
                <w:b/>
              </w:rPr>
              <w:t>assegnazione provvisoria</w:t>
            </w:r>
          </w:p>
        </w:tc>
        <w:tc>
          <w:tcPr>
            <w:tcW w:w="1843" w:type="dxa"/>
            <w:vAlign w:val="center"/>
          </w:tcPr>
          <w:p w14:paraId="36E98E74" w14:textId="77777777" w:rsidR="00F734B9" w:rsidRPr="006A6E15" w:rsidRDefault="00F734B9" w:rsidP="008E022E">
            <w:pPr>
              <w:jc w:val="center"/>
              <w:rPr>
                <w:b/>
              </w:rPr>
            </w:pPr>
            <w:r w:rsidRPr="006A6E15">
              <w:rPr>
                <w:b/>
              </w:rPr>
              <w:t>Orario</w:t>
            </w:r>
          </w:p>
        </w:tc>
        <w:tc>
          <w:tcPr>
            <w:tcW w:w="2030" w:type="dxa"/>
            <w:vAlign w:val="center"/>
          </w:tcPr>
          <w:p w14:paraId="390ACA7D" w14:textId="60FCAFB0" w:rsidR="00F734B9" w:rsidRPr="006A6E15" w:rsidRDefault="008D2B65" w:rsidP="008E022E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50576C" w:rsidRPr="00FF0F18" w14:paraId="31556CD0" w14:textId="77777777" w:rsidTr="00AE3750">
        <w:trPr>
          <w:trHeight w:val="397"/>
        </w:trPr>
        <w:tc>
          <w:tcPr>
            <w:tcW w:w="2342" w:type="dxa"/>
            <w:vAlign w:val="center"/>
          </w:tcPr>
          <w:p w14:paraId="1A1D5CE2" w14:textId="41FF9486" w:rsidR="00886A48" w:rsidRPr="00FF0F18" w:rsidRDefault="008D2B65" w:rsidP="004B33A7">
            <w:pPr>
              <w:jc w:val="center"/>
              <w:rPr>
                <w:rFonts w:ascii="Verdana" w:hAnsi="Verdana" w:cs="Times New Roman"/>
                <w:b/>
                <w:sz w:val="24"/>
              </w:rPr>
            </w:pPr>
            <w:r>
              <w:rPr>
                <w:rFonts w:ascii="Verdana" w:hAnsi="Verdana" w:cs="Times New Roman"/>
                <w:b/>
                <w:sz w:val="24"/>
              </w:rPr>
              <w:t>PROCENTESE</w:t>
            </w:r>
          </w:p>
        </w:tc>
        <w:tc>
          <w:tcPr>
            <w:tcW w:w="1882" w:type="dxa"/>
            <w:vAlign w:val="center"/>
          </w:tcPr>
          <w:p w14:paraId="7381194C" w14:textId="5667D68E" w:rsidR="00886A48" w:rsidRPr="00FF0F18" w:rsidRDefault="008D2B65" w:rsidP="004B33A7">
            <w:pPr>
              <w:jc w:val="center"/>
              <w:rPr>
                <w:rFonts w:ascii="Verdana" w:hAnsi="Verdana" w:cs="Times New Roman"/>
                <w:b/>
                <w:sz w:val="24"/>
              </w:rPr>
            </w:pPr>
            <w:r>
              <w:rPr>
                <w:rFonts w:ascii="Verdana" w:hAnsi="Verdana" w:cs="Times New Roman"/>
                <w:b/>
                <w:sz w:val="24"/>
              </w:rPr>
              <w:t>CRISTIANO</w:t>
            </w:r>
          </w:p>
        </w:tc>
        <w:tc>
          <w:tcPr>
            <w:tcW w:w="2308" w:type="dxa"/>
            <w:vAlign w:val="center"/>
          </w:tcPr>
          <w:p w14:paraId="3AB47896" w14:textId="70925A61" w:rsidR="00732C8F" w:rsidRPr="00FF0F18" w:rsidRDefault="008D2B65" w:rsidP="004B33A7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GOIS00300T</w:t>
            </w:r>
          </w:p>
          <w:p w14:paraId="3882F5A0" w14:textId="77777777" w:rsidR="00AE3750" w:rsidRPr="00FF0F18" w:rsidRDefault="0050576C" w:rsidP="00AE375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F0F18">
              <w:rPr>
                <w:rFonts w:ascii="Verdana" w:hAnsi="Verdana" w:cs="Times New Roman"/>
                <w:sz w:val="20"/>
                <w:szCs w:val="20"/>
              </w:rPr>
              <w:t>ISIS</w:t>
            </w:r>
          </w:p>
          <w:p w14:paraId="1DC1C8A8" w14:textId="06D2D670" w:rsidR="008D2B65" w:rsidRDefault="00AC4F64" w:rsidP="00AE375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” COSSAR</w:t>
            </w:r>
            <w:r w:rsidR="008D2B65">
              <w:rPr>
                <w:rFonts w:ascii="Verdana" w:hAnsi="Verdana" w:cs="Times New Roman"/>
                <w:sz w:val="20"/>
                <w:szCs w:val="20"/>
              </w:rPr>
              <w:t xml:space="preserve"> /DA VINCI”</w:t>
            </w:r>
            <w:r w:rsidR="0050576C" w:rsidRPr="00FF0F1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1315BA84" w14:textId="3B6B484F" w:rsidR="00886A48" w:rsidRPr="00FF0F18" w:rsidRDefault="008D2B65" w:rsidP="00AE375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GORIZIA</w:t>
            </w:r>
          </w:p>
        </w:tc>
        <w:tc>
          <w:tcPr>
            <w:tcW w:w="1659" w:type="dxa"/>
            <w:vAlign w:val="center"/>
          </w:tcPr>
          <w:p w14:paraId="43A1270E" w14:textId="3A18E1DA" w:rsidR="00886A48" w:rsidRPr="00FF0F18" w:rsidRDefault="0050576C" w:rsidP="0018746D">
            <w:pPr>
              <w:jc w:val="center"/>
              <w:rPr>
                <w:rFonts w:ascii="Verdana" w:hAnsi="Verdana" w:cs="Times New Roman"/>
                <w:sz w:val="24"/>
              </w:rPr>
            </w:pPr>
            <w:r w:rsidRPr="00FF0F18">
              <w:rPr>
                <w:rFonts w:ascii="Verdana" w:hAnsi="Verdana" w:cs="Times New Roman"/>
                <w:sz w:val="24"/>
              </w:rPr>
              <w:t>A0</w:t>
            </w:r>
            <w:r w:rsidR="008D2B65">
              <w:rPr>
                <w:rFonts w:ascii="Verdana" w:hAnsi="Verdana" w:cs="Times New Roman"/>
                <w:sz w:val="24"/>
              </w:rPr>
              <w:t>18</w:t>
            </w:r>
          </w:p>
        </w:tc>
        <w:tc>
          <w:tcPr>
            <w:tcW w:w="2681" w:type="dxa"/>
            <w:vAlign w:val="center"/>
          </w:tcPr>
          <w:p w14:paraId="18641A68" w14:textId="73A7020D" w:rsidR="00886A48" w:rsidRDefault="00581A57" w:rsidP="00137E3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GOIS00</w:t>
            </w:r>
            <w:r w:rsidR="008D2B65">
              <w:rPr>
                <w:rFonts w:ascii="Verdana" w:hAnsi="Verdana" w:cs="Times New Roman"/>
                <w:sz w:val="20"/>
                <w:szCs w:val="20"/>
              </w:rPr>
              <w:t>900R</w:t>
            </w:r>
          </w:p>
          <w:p w14:paraId="5355C4D9" w14:textId="4DCB053F" w:rsidR="00581A57" w:rsidRDefault="00581A57" w:rsidP="00137E3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ISIS</w:t>
            </w:r>
            <w:r w:rsidR="008D2B65">
              <w:rPr>
                <w:rFonts w:ascii="Verdana" w:hAnsi="Verdana" w:cs="Times New Roman"/>
                <w:sz w:val="20"/>
                <w:szCs w:val="20"/>
              </w:rPr>
              <w:t>”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D2B65">
              <w:rPr>
                <w:rFonts w:ascii="Verdana" w:hAnsi="Verdana" w:cs="Times New Roman"/>
                <w:sz w:val="20"/>
                <w:szCs w:val="20"/>
              </w:rPr>
              <w:t>M. BUONARROTI”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1C6D9419" w14:textId="5D246C23" w:rsidR="00581A57" w:rsidRPr="00FF0F18" w:rsidRDefault="008D2B65" w:rsidP="00137E3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MONFALCONE</w:t>
            </w:r>
          </w:p>
        </w:tc>
        <w:tc>
          <w:tcPr>
            <w:tcW w:w="1843" w:type="dxa"/>
            <w:vAlign w:val="center"/>
          </w:tcPr>
          <w:p w14:paraId="32D73FB3" w14:textId="77777777" w:rsidR="00886A48" w:rsidRPr="00FF0F18" w:rsidRDefault="00581A57" w:rsidP="00180B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CATTEDRA</w:t>
            </w:r>
          </w:p>
        </w:tc>
        <w:tc>
          <w:tcPr>
            <w:tcW w:w="2030" w:type="dxa"/>
            <w:vAlign w:val="center"/>
          </w:tcPr>
          <w:p w14:paraId="06B38DD9" w14:textId="136D1444" w:rsidR="00886A48" w:rsidRPr="00FF0F18" w:rsidRDefault="008D2B65" w:rsidP="00E15C1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SU CLASSSE DI CONCORSO A019</w:t>
            </w:r>
          </w:p>
        </w:tc>
      </w:tr>
    </w:tbl>
    <w:p w14:paraId="7CDC0E92" w14:textId="2127E603" w:rsidR="008D2B65" w:rsidRPr="008D2B65" w:rsidRDefault="008D2B65" w:rsidP="008D2B65"/>
    <w:p w14:paraId="12AFB505" w14:textId="79C02F92" w:rsidR="008D2B65" w:rsidRPr="008D2B65" w:rsidRDefault="008D2B65" w:rsidP="008D2B65"/>
    <w:p w14:paraId="2DD4FC2A" w14:textId="48BEFC6D" w:rsidR="008D2B65" w:rsidRDefault="008D2B65" w:rsidP="00AA3CAF">
      <w:pPr>
        <w:tabs>
          <w:tab w:val="left" w:pos="1680"/>
          <w:tab w:val="center" w:pos="7143"/>
        </w:tabs>
      </w:pPr>
    </w:p>
    <w:p w14:paraId="19A54944" w14:textId="74F87311" w:rsidR="00AA3CAF" w:rsidRDefault="00AA3CAF" w:rsidP="00AA3CAF"/>
    <w:p w14:paraId="7A634A4F" w14:textId="77777777" w:rsidR="00AA3CAF" w:rsidRPr="00AA3CAF" w:rsidRDefault="00AA3CAF" w:rsidP="00AA3CAF"/>
    <w:sectPr w:rsidR="00AA3CAF" w:rsidRPr="00AA3CAF" w:rsidSect="008E022E"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FC60C" w14:textId="77777777" w:rsidR="00B06659" w:rsidRDefault="00B06659" w:rsidP="00B340FE">
      <w:pPr>
        <w:spacing w:after="0" w:line="240" w:lineRule="auto"/>
      </w:pPr>
      <w:r>
        <w:separator/>
      </w:r>
    </w:p>
  </w:endnote>
  <w:endnote w:type="continuationSeparator" w:id="0">
    <w:p w14:paraId="3DAD67C7" w14:textId="77777777" w:rsidR="00B06659" w:rsidRDefault="00B06659" w:rsidP="00B3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C5319" w14:textId="39CCAF9E" w:rsidR="00B340FE" w:rsidRPr="004C4D72" w:rsidRDefault="00B340FE" w:rsidP="004C4D72">
    <w:pPr>
      <w:tabs>
        <w:tab w:val="left" w:pos="142"/>
        <w:tab w:val="left" w:pos="284"/>
      </w:tabs>
      <w:rPr>
        <w:i/>
        <w:sz w:val="16"/>
        <w:szCs w:val="24"/>
      </w:rPr>
    </w:pPr>
    <w:r w:rsidRPr="004C4D72">
      <w:rPr>
        <w:i/>
        <w:sz w:val="16"/>
        <w:szCs w:val="24"/>
      </w:rPr>
      <w:t>A.S.</w:t>
    </w:r>
    <w:r w:rsidR="00FF0F18">
      <w:rPr>
        <w:i/>
        <w:sz w:val="16"/>
        <w:szCs w:val="24"/>
      </w:rPr>
      <w:t>202</w:t>
    </w:r>
    <w:r w:rsidR="008D2B65">
      <w:rPr>
        <w:i/>
        <w:sz w:val="16"/>
        <w:szCs w:val="24"/>
      </w:rPr>
      <w:t>1</w:t>
    </w:r>
    <w:r w:rsidR="00FF0F18">
      <w:rPr>
        <w:i/>
        <w:sz w:val="16"/>
        <w:szCs w:val="24"/>
      </w:rPr>
      <w:t>/</w:t>
    </w:r>
    <w:proofErr w:type="gramStart"/>
    <w:r w:rsidR="00FF0F18">
      <w:rPr>
        <w:i/>
        <w:sz w:val="16"/>
        <w:szCs w:val="24"/>
      </w:rPr>
      <w:t>202</w:t>
    </w:r>
    <w:r w:rsidR="008D2B65">
      <w:rPr>
        <w:i/>
        <w:sz w:val="16"/>
        <w:szCs w:val="24"/>
      </w:rPr>
      <w:t>2</w:t>
    </w:r>
    <w:r w:rsidRPr="004C4D72">
      <w:rPr>
        <w:i/>
        <w:sz w:val="16"/>
        <w:szCs w:val="24"/>
      </w:rPr>
      <w:t xml:space="preserve">  </w:t>
    </w:r>
    <w:r w:rsidR="008D2B65">
      <w:rPr>
        <w:i/>
        <w:sz w:val="16"/>
        <w:szCs w:val="24"/>
      </w:rPr>
      <w:t>ASSEGNAZIONI</w:t>
    </w:r>
    <w:proofErr w:type="gramEnd"/>
    <w:r w:rsidR="008D2B65">
      <w:rPr>
        <w:i/>
        <w:sz w:val="16"/>
        <w:szCs w:val="24"/>
      </w:rPr>
      <w:t xml:space="preserve"> PROVVISORIE PROVINCIALI</w:t>
    </w:r>
    <w:r w:rsidRPr="004C4D72">
      <w:rPr>
        <w:i/>
        <w:sz w:val="16"/>
        <w:szCs w:val="24"/>
      </w:rPr>
      <w:t xml:space="preserve">  ISTITUTI D’ISTR</w:t>
    </w:r>
    <w:r w:rsidR="00AE74E7">
      <w:rPr>
        <w:i/>
        <w:sz w:val="16"/>
        <w:szCs w:val="24"/>
      </w:rPr>
      <w:t xml:space="preserve">UZIONE SECONDARIA DI </w:t>
    </w:r>
    <w:r w:rsidR="00886A48">
      <w:rPr>
        <w:i/>
        <w:sz w:val="16"/>
        <w:szCs w:val="24"/>
      </w:rPr>
      <w:t>2</w:t>
    </w:r>
    <w:r w:rsidRPr="004C4D72">
      <w:rPr>
        <w:i/>
        <w:sz w:val="16"/>
        <w:szCs w:val="24"/>
      </w:rPr>
      <w:t xml:space="preserve">° GRADO </w:t>
    </w:r>
    <w:r w:rsidRPr="004C4D72">
      <w:rPr>
        <w:i/>
        <w:sz w:val="16"/>
        <w:szCs w:val="24"/>
      </w:rPr>
      <w:tab/>
    </w:r>
    <w:r w:rsidR="004C4D72">
      <w:rPr>
        <w:i/>
        <w:sz w:val="16"/>
        <w:szCs w:val="24"/>
      </w:rPr>
      <w:tab/>
    </w:r>
    <w:r w:rsidR="004C4D72" w:rsidRPr="004C4D72">
      <w:rPr>
        <w:i/>
        <w:sz w:val="16"/>
        <w:szCs w:val="24"/>
      </w:rPr>
      <w:tab/>
    </w:r>
    <w:r w:rsidRPr="004C4D72">
      <w:rPr>
        <w:i/>
        <w:sz w:val="16"/>
        <w:szCs w:val="24"/>
      </w:rPr>
      <w:tab/>
    </w:r>
    <w:r w:rsidRPr="004C4D72">
      <w:rPr>
        <w:i/>
        <w:sz w:val="16"/>
        <w:szCs w:val="24"/>
      </w:rPr>
      <w:tab/>
    </w:r>
    <w:r w:rsidRPr="004C4D72">
      <w:rPr>
        <w:i/>
        <w:sz w:val="16"/>
        <w:szCs w:val="24"/>
      </w:rPr>
      <w:tab/>
    </w:r>
    <w:r w:rsidRPr="004C4D72">
      <w:rPr>
        <w:i/>
        <w:sz w:val="16"/>
        <w:szCs w:val="24"/>
      </w:rPr>
      <w:tab/>
    </w:r>
    <w:r w:rsidRPr="004C4D72">
      <w:rPr>
        <w:i/>
        <w:sz w:val="16"/>
        <w:szCs w:val="24"/>
      </w:rPr>
      <w:tab/>
    </w:r>
    <w:r w:rsidRPr="004C4D72">
      <w:rPr>
        <w:i/>
        <w:sz w:val="16"/>
        <w:szCs w:val="24"/>
      </w:rPr>
      <w:tab/>
    </w:r>
    <w:r w:rsidRPr="004C4D72">
      <w:rPr>
        <w:i/>
        <w:sz w:val="16"/>
        <w:szCs w:val="24"/>
      </w:rPr>
      <w:tab/>
    </w:r>
    <w:r w:rsidRPr="004C4D72">
      <w:rPr>
        <w:i/>
        <w:sz w:val="16"/>
        <w:szCs w:val="24"/>
      </w:rPr>
      <w:tab/>
    </w:r>
    <w:r w:rsidRPr="004C4D72">
      <w:rPr>
        <w:i/>
        <w:sz w:val="16"/>
        <w:szCs w:val="24"/>
      </w:rPr>
      <w:fldChar w:fldCharType="begin"/>
    </w:r>
    <w:r w:rsidRPr="004C4D72">
      <w:rPr>
        <w:i/>
        <w:sz w:val="16"/>
        <w:szCs w:val="24"/>
      </w:rPr>
      <w:instrText>PAGE   \* MERGEFORMAT</w:instrText>
    </w:r>
    <w:r w:rsidRPr="004C4D72">
      <w:rPr>
        <w:i/>
        <w:sz w:val="16"/>
        <w:szCs w:val="24"/>
      </w:rPr>
      <w:fldChar w:fldCharType="separate"/>
    </w:r>
    <w:r w:rsidR="00581A57">
      <w:rPr>
        <w:i/>
        <w:noProof/>
        <w:sz w:val="16"/>
        <w:szCs w:val="24"/>
      </w:rPr>
      <w:t>1</w:t>
    </w:r>
    <w:r w:rsidRPr="004C4D72">
      <w:rPr>
        <w:i/>
        <w:sz w:val="16"/>
        <w:szCs w:val="24"/>
      </w:rPr>
      <w:fldChar w:fldCharType="end"/>
    </w:r>
    <w:r w:rsidRPr="004C4D72">
      <w:rPr>
        <w:i/>
        <w:sz w:val="16"/>
        <w:szCs w:val="24"/>
      </w:rPr>
      <w:t>/</w:t>
    </w:r>
    <w:r w:rsidR="00AE74E7">
      <w:rPr>
        <w:i/>
        <w:sz w:val="16"/>
        <w:szCs w:val="24"/>
      </w:rPr>
      <w:t>1</w:t>
    </w:r>
  </w:p>
  <w:p w14:paraId="486CBBBA" w14:textId="77777777" w:rsidR="00B340FE" w:rsidRDefault="00B340FE">
    <w:pPr>
      <w:pStyle w:val="Pidipagina"/>
    </w:pPr>
  </w:p>
  <w:p w14:paraId="0E6A99A7" w14:textId="77777777" w:rsidR="00B340FE" w:rsidRDefault="00B34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85B9" w14:textId="77777777" w:rsidR="00B06659" w:rsidRDefault="00B06659" w:rsidP="00B340FE">
      <w:pPr>
        <w:spacing w:after="0" w:line="240" w:lineRule="auto"/>
      </w:pPr>
      <w:r>
        <w:separator/>
      </w:r>
    </w:p>
  </w:footnote>
  <w:footnote w:type="continuationSeparator" w:id="0">
    <w:p w14:paraId="27DC36E4" w14:textId="77777777" w:rsidR="00B06659" w:rsidRDefault="00B06659" w:rsidP="00B34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2E"/>
    <w:rsid w:val="0005563A"/>
    <w:rsid w:val="00137E30"/>
    <w:rsid w:val="001655EC"/>
    <w:rsid w:val="00166833"/>
    <w:rsid w:val="00180B89"/>
    <w:rsid w:val="001B275F"/>
    <w:rsid w:val="001F0E55"/>
    <w:rsid w:val="00215A22"/>
    <w:rsid w:val="00221A63"/>
    <w:rsid w:val="002400BE"/>
    <w:rsid w:val="003519EA"/>
    <w:rsid w:val="00383B12"/>
    <w:rsid w:val="00395AE6"/>
    <w:rsid w:val="003A5A97"/>
    <w:rsid w:val="003A5CEA"/>
    <w:rsid w:val="003A70CD"/>
    <w:rsid w:val="003F4C63"/>
    <w:rsid w:val="00431578"/>
    <w:rsid w:val="004477E5"/>
    <w:rsid w:val="00456C6C"/>
    <w:rsid w:val="00482F68"/>
    <w:rsid w:val="004B33A7"/>
    <w:rsid w:val="004B5DA6"/>
    <w:rsid w:val="004B7971"/>
    <w:rsid w:val="004C2D11"/>
    <w:rsid w:val="004C4D72"/>
    <w:rsid w:val="004E6711"/>
    <w:rsid w:val="0050576C"/>
    <w:rsid w:val="005251A5"/>
    <w:rsid w:val="005413C0"/>
    <w:rsid w:val="0055320C"/>
    <w:rsid w:val="0057260E"/>
    <w:rsid w:val="00581A57"/>
    <w:rsid w:val="005D1346"/>
    <w:rsid w:val="005F47BA"/>
    <w:rsid w:val="006205C8"/>
    <w:rsid w:val="0068269C"/>
    <w:rsid w:val="006A6E15"/>
    <w:rsid w:val="006D0903"/>
    <w:rsid w:val="006D4C14"/>
    <w:rsid w:val="00732C8F"/>
    <w:rsid w:val="007519D5"/>
    <w:rsid w:val="007A511C"/>
    <w:rsid w:val="007B0A0E"/>
    <w:rsid w:val="00803017"/>
    <w:rsid w:val="00803A4E"/>
    <w:rsid w:val="008445AE"/>
    <w:rsid w:val="008557AA"/>
    <w:rsid w:val="00886A48"/>
    <w:rsid w:val="008977D2"/>
    <w:rsid w:val="008D2B65"/>
    <w:rsid w:val="008E022E"/>
    <w:rsid w:val="00914C97"/>
    <w:rsid w:val="00932B45"/>
    <w:rsid w:val="009613A4"/>
    <w:rsid w:val="00966EF3"/>
    <w:rsid w:val="00967203"/>
    <w:rsid w:val="009732DF"/>
    <w:rsid w:val="00983EE7"/>
    <w:rsid w:val="0099046F"/>
    <w:rsid w:val="009951D1"/>
    <w:rsid w:val="009A52C9"/>
    <w:rsid w:val="009A7D15"/>
    <w:rsid w:val="009B756E"/>
    <w:rsid w:val="00A736D7"/>
    <w:rsid w:val="00A84DEC"/>
    <w:rsid w:val="00AA0B7A"/>
    <w:rsid w:val="00AA3CAF"/>
    <w:rsid w:val="00AB383D"/>
    <w:rsid w:val="00AC4F64"/>
    <w:rsid w:val="00AD4F2D"/>
    <w:rsid w:val="00AE3750"/>
    <w:rsid w:val="00AE74E7"/>
    <w:rsid w:val="00B06659"/>
    <w:rsid w:val="00B14505"/>
    <w:rsid w:val="00B340FE"/>
    <w:rsid w:val="00BA6DA0"/>
    <w:rsid w:val="00BC05E4"/>
    <w:rsid w:val="00BC779F"/>
    <w:rsid w:val="00BF04C8"/>
    <w:rsid w:val="00BF4D92"/>
    <w:rsid w:val="00BF63DB"/>
    <w:rsid w:val="00C056B6"/>
    <w:rsid w:val="00C3200A"/>
    <w:rsid w:val="00C56453"/>
    <w:rsid w:val="00D35570"/>
    <w:rsid w:val="00D40F7B"/>
    <w:rsid w:val="00D44480"/>
    <w:rsid w:val="00DA5816"/>
    <w:rsid w:val="00DB4FEC"/>
    <w:rsid w:val="00DC1ACC"/>
    <w:rsid w:val="00E11B9A"/>
    <w:rsid w:val="00E156F3"/>
    <w:rsid w:val="00E15C19"/>
    <w:rsid w:val="00E6104B"/>
    <w:rsid w:val="00E804C7"/>
    <w:rsid w:val="00EA7BE9"/>
    <w:rsid w:val="00EB28E1"/>
    <w:rsid w:val="00EE3892"/>
    <w:rsid w:val="00F06992"/>
    <w:rsid w:val="00F12814"/>
    <w:rsid w:val="00F430A2"/>
    <w:rsid w:val="00F521D6"/>
    <w:rsid w:val="00F71C46"/>
    <w:rsid w:val="00F734B9"/>
    <w:rsid w:val="00FF01F6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44FBA"/>
  <w15:docId w15:val="{D9BE0D8C-3ED5-4479-846B-710C23D5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22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34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0FE"/>
  </w:style>
  <w:style w:type="paragraph" w:styleId="Pidipagina">
    <w:name w:val="footer"/>
    <w:basedOn w:val="Normale"/>
    <w:link w:val="PidipaginaCarattere"/>
    <w:uiPriority w:val="99"/>
    <w:unhideWhenUsed/>
    <w:rsid w:val="00B34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scuola.fvg.it/usr/export/sites/default/USRFVG/_config_/img/logo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60FD-2A79-4672-9340-E03C5CF8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Mazzero Franca</cp:lastModifiedBy>
  <cp:revision>6</cp:revision>
  <cp:lastPrinted>2020-08-21T10:49:00Z</cp:lastPrinted>
  <dcterms:created xsi:type="dcterms:W3CDTF">2021-08-06T07:15:00Z</dcterms:created>
  <dcterms:modified xsi:type="dcterms:W3CDTF">2021-08-06T09:13:00Z</dcterms:modified>
</cp:coreProperties>
</file>